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F7" w:rsidRDefault="003A1407" w:rsidP="00A87C56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            </w:t>
      </w:r>
      <w:r w:rsidR="005164A1" w:rsidRPr="003A140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День православной книги в Павлово-Посадском благочинии</w:t>
      </w:r>
    </w:p>
    <w:p w:rsidR="00DC5CE6" w:rsidRPr="003A1407" w:rsidRDefault="00DC5CE6" w:rsidP="00A87C56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5164A1" w:rsidRPr="00A87C56" w:rsidRDefault="00F974BF" w:rsidP="00DC5CE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>С 11</w:t>
      </w:r>
      <w:r w:rsidR="005164A1" w:rsidRPr="00A87C56">
        <w:rPr>
          <w:color w:val="222222"/>
        </w:rPr>
        <w:t xml:space="preserve"> по 16 марта </w:t>
      </w:r>
      <w:r w:rsidR="005164A1" w:rsidRPr="00A87C56">
        <w:rPr>
          <w:color w:val="222222"/>
          <w:shd w:val="clear" w:color="auto" w:fill="FFFFFF"/>
        </w:rPr>
        <w:t xml:space="preserve">в </w:t>
      </w:r>
      <w:r w:rsidR="005164A1" w:rsidRPr="00A87C56">
        <w:rPr>
          <w:color w:val="222222"/>
        </w:rPr>
        <w:t>Павлово-Посадско</w:t>
      </w:r>
      <w:r w:rsidR="003A1407">
        <w:rPr>
          <w:color w:val="222222"/>
        </w:rPr>
        <w:t>м благочинии</w:t>
      </w:r>
      <w:r w:rsidR="005164A1" w:rsidRPr="00A87C56">
        <w:rPr>
          <w:color w:val="222222"/>
        </w:rPr>
        <w:t xml:space="preserve"> прошли мероприятия, посвящённые </w:t>
      </w:r>
      <w:r w:rsidR="004E7992">
        <w:rPr>
          <w:color w:val="222222"/>
        </w:rPr>
        <w:t>Дню</w:t>
      </w:r>
      <w:r w:rsidR="005164A1" w:rsidRPr="00A87C56">
        <w:rPr>
          <w:color w:val="222222"/>
        </w:rPr>
        <w:t xml:space="preserve"> православной книги.</w:t>
      </w:r>
    </w:p>
    <w:p w:rsidR="00DC5CE6" w:rsidRDefault="00A87C56" w:rsidP="00DC5CE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87C56">
        <w:rPr>
          <w:color w:val="222222"/>
        </w:rPr>
        <w:t>11 марта клирик Богородицерождественского храма деревни Саурово священник Ал</w:t>
      </w:r>
      <w:r w:rsidR="00DC5CE6">
        <w:rPr>
          <w:color w:val="222222"/>
        </w:rPr>
        <w:t>ексий Кичаев провел беседу в 4</w:t>
      </w:r>
      <w:r w:rsidRPr="00A87C56">
        <w:rPr>
          <w:color w:val="222222"/>
        </w:rPr>
        <w:t xml:space="preserve"> классе </w:t>
      </w:r>
      <w:r w:rsidR="00DC5CE6">
        <w:rPr>
          <w:color w:val="222222"/>
        </w:rPr>
        <w:t>второго корпуса МОУ СОШ № 18 имени Н. В.</w:t>
      </w:r>
      <w:r w:rsidRPr="00A87C56">
        <w:rPr>
          <w:color w:val="222222"/>
        </w:rPr>
        <w:t xml:space="preserve"> </w:t>
      </w:r>
      <w:r w:rsidR="00DC5CE6">
        <w:rPr>
          <w:color w:val="222222"/>
        </w:rPr>
        <w:t xml:space="preserve"> </w:t>
      </w:r>
      <w:r w:rsidRPr="00A87C56">
        <w:rPr>
          <w:color w:val="222222"/>
        </w:rPr>
        <w:t>Менчинского на тему: "Церковнославянизмы и церковнославянские слова".</w:t>
      </w:r>
      <w:r w:rsidRPr="00A87C56">
        <w:t xml:space="preserve"> </w:t>
      </w:r>
      <w:r w:rsidRPr="00A87C56">
        <w:rPr>
          <w:color w:val="222222"/>
        </w:rPr>
        <w:t>В тот же день состоялась встреча настоятеля Вознесенского храма города Павловский Посад священника Игоря Крамарука с учащимися 4 класса третьего корпуса той же школы</w:t>
      </w:r>
      <w:r w:rsidR="00EF69C5">
        <w:rPr>
          <w:color w:val="222222"/>
        </w:rPr>
        <w:t>, а также с учениками МОУ школы-интерната для обучающихся с ОВЗ</w:t>
      </w:r>
      <w:r w:rsidRPr="00A87C56">
        <w:rPr>
          <w:color w:val="222222"/>
        </w:rPr>
        <w:t>.</w:t>
      </w:r>
      <w:r w:rsidRPr="00A87C56">
        <w:t xml:space="preserve"> Н</w:t>
      </w:r>
      <w:r w:rsidRPr="00A87C56">
        <w:rPr>
          <w:color w:val="222222"/>
        </w:rPr>
        <w:t>астоятель Никольского храма города Павловский Посад протоиерей Димитрий Марухин посетил открытый урок во 2 классе второго корпуса МОУ «Лицей № 1», а клирик Христорождественского храма деревни Заозерье диакон Сергий Объедков провёл беседу с уч</w:t>
      </w:r>
      <w:r w:rsidR="00273BE1">
        <w:rPr>
          <w:color w:val="222222"/>
        </w:rPr>
        <w:t>ащимися</w:t>
      </w:r>
      <w:r w:rsidRPr="00A87C56">
        <w:rPr>
          <w:color w:val="222222"/>
        </w:rPr>
        <w:t xml:space="preserve"> второго корпуса МОУ СОШ № 14 города Электрогорск.</w:t>
      </w:r>
    </w:p>
    <w:p w:rsidR="00A87C56" w:rsidRPr="00A87C56" w:rsidRDefault="00A87C56" w:rsidP="00DC5CE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87C56">
        <w:rPr>
          <w:color w:val="222222"/>
        </w:rPr>
        <w:t>12 марта клирик Христорождественского храма деревни Заозерье протоиерей Алексий Баранов провел встречу с учащимися 4 класса первого корпуса МОУ СОШ № 11.</w:t>
      </w:r>
      <w:r w:rsidR="00EF69C5">
        <w:rPr>
          <w:color w:val="222222"/>
        </w:rPr>
        <w:t xml:space="preserve"> В Вознесенском храме города Павловский Посад прошла беседа настоятеля</w:t>
      </w:r>
      <w:r w:rsidR="00EF69C5" w:rsidRPr="00EF69C5">
        <w:rPr>
          <w:color w:val="222222"/>
        </w:rPr>
        <w:t xml:space="preserve"> </w:t>
      </w:r>
      <w:r w:rsidR="00EF69C5" w:rsidRPr="00A87C56">
        <w:rPr>
          <w:color w:val="222222"/>
        </w:rPr>
        <w:t>священника Игоря Крамарука</w:t>
      </w:r>
      <w:r w:rsidR="00EF69C5">
        <w:rPr>
          <w:color w:val="222222"/>
        </w:rPr>
        <w:t xml:space="preserve"> с учениками 5 и 7 классов</w:t>
      </w:r>
      <w:r w:rsidR="00EF69C5" w:rsidRPr="00EF69C5">
        <w:rPr>
          <w:color w:val="222222"/>
        </w:rPr>
        <w:t xml:space="preserve"> </w:t>
      </w:r>
      <w:r w:rsidR="00EF69C5">
        <w:rPr>
          <w:color w:val="222222"/>
        </w:rPr>
        <w:t>третьего корпуса МОУ СОШ № 18 имени Н. В.</w:t>
      </w:r>
      <w:r w:rsidR="00EF69C5" w:rsidRPr="00A87C56">
        <w:rPr>
          <w:color w:val="222222"/>
        </w:rPr>
        <w:t xml:space="preserve"> </w:t>
      </w:r>
      <w:r w:rsidR="00EF69C5">
        <w:rPr>
          <w:color w:val="222222"/>
        </w:rPr>
        <w:t xml:space="preserve"> </w:t>
      </w:r>
      <w:r w:rsidR="00EF69C5" w:rsidRPr="00A87C56">
        <w:rPr>
          <w:color w:val="222222"/>
        </w:rPr>
        <w:t>Менчинского</w:t>
      </w:r>
      <w:r w:rsidR="00EF69C5">
        <w:rPr>
          <w:color w:val="222222"/>
        </w:rPr>
        <w:t>.</w:t>
      </w:r>
      <w:r w:rsidR="00716137" w:rsidRPr="00716137">
        <w:t xml:space="preserve"> </w:t>
      </w:r>
      <w:r w:rsidR="00716137">
        <w:rPr>
          <w:color w:val="222222"/>
        </w:rPr>
        <w:t>В тот же день</w:t>
      </w:r>
      <w:r w:rsidR="00716137" w:rsidRPr="00716137">
        <w:rPr>
          <w:color w:val="222222"/>
        </w:rPr>
        <w:t xml:space="preserve"> в </w:t>
      </w:r>
      <w:r w:rsidR="00716137">
        <w:rPr>
          <w:color w:val="222222"/>
        </w:rPr>
        <w:t xml:space="preserve">Евсеевском и Ефимовском корпусах </w:t>
      </w:r>
      <w:r w:rsidR="00716137" w:rsidRPr="00716137">
        <w:rPr>
          <w:color w:val="222222"/>
        </w:rPr>
        <w:t>Рахмановской СОШ настоятель Троицкого храма деревни Аверкиево священник Павел Скворцов провел урок</w:t>
      </w:r>
      <w:r w:rsidR="00716137">
        <w:rPr>
          <w:color w:val="222222"/>
        </w:rPr>
        <w:t>и для учащихся 4 классов.</w:t>
      </w:r>
    </w:p>
    <w:p w:rsidR="00A87C56" w:rsidRDefault="005164A1" w:rsidP="00DC5CE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87C56">
        <w:rPr>
          <w:color w:val="222222"/>
        </w:rPr>
        <w:t>13 марта настоятель Никольского храма города Павловский Посад протоиерей Димитрий Марухин посетил открытый урок в 3 классе второго корпуса МОУ «Гимназия».</w:t>
      </w:r>
      <w:r w:rsidR="00A87C56" w:rsidRPr="00A87C56">
        <w:rPr>
          <w:color w:val="222222"/>
        </w:rPr>
        <w:t xml:space="preserve"> В тот же день </w:t>
      </w:r>
      <w:r w:rsidRPr="00A87C56">
        <w:rPr>
          <w:color w:val="222222"/>
        </w:rPr>
        <w:t xml:space="preserve">в дошкольном отделении «Тополек» </w:t>
      </w:r>
      <w:r w:rsidR="00A87C56" w:rsidRPr="00A87C56">
        <w:rPr>
          <w:color w:val="222222"/>
        </w:rPr>
        <w:t>МОУ Рахмановской СОШ прошло мероприятие, включавшее обзор книжной выставки, тематическую викторину и беседу со священником.</w:t>
      </w:r>
      <w:r w:rsidR="004E7992">
        <w:rPr>
          <w:color w:val="222222"/>
        </w:rPr>
        <w:t xml:space="preserve"> </w:t>
      </w:r>
      <w:r w:rsidR="00A87C56" w:rsidRPr="00A87C56">
        <w:rPr>
          <w:color w:val="222222"/>
        </w:rPr>
        <w:t>В празднике принял участие настоятель Никольского храма деревни Ново-Загарье протоиерей Димитрий Босов, который познакомил детей с православной детской литературой и подарил каждому малышу детский молитвослов.</w:t>
      </w:r>
    </w:p>
    <w:p w:rsidR="004E7992" w:rsidRDefault="004E7992" w:rsidP="00DC5CE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E7992">
        <w:rPr>
          <w:color w:val="222222"/>
        </w:rPr>
        <w:t xml:space="preserve">16 марта </w:t>
      </w:r>
      <w:r w:rsidR="00BB5EF7">
        <w:rPr>
          <w:color w:val="222222"/>
        </w:rPr>
        <w:t xml:space="preserve">в первом </w:t>
      </w:r>
      <w:r w:rsidR="00BB5EF7" w:rsidRPr="004E7992">
        <w:rPr>
          <w:color w:val="222222"/>
        </w:rPr>
        <w:t>корпусе МОУ "Лицей 2 имени В. В. Ти</w:t>
      </w:r>
      <w:r w:rsidR="00BB5EF7">
        <w:rPr>
          <w:color w:val="222222"/>
        </w:rPr>
        <w:t xml:space="preserve">хонова" встречу с учащимися 5 класса провёл настоятель Христорождественского храма деревни Заозерье протоиерей Сергий Николаев, а </w:t>
      </w:r>
      <w:r w:rsidRPr="004E7992">
        <w:rPr>
          <w:color w:val="222222"/>
        </w:rPr>
        <w:t>во втором корпусе МОУ "Лицей 2 имени В. В. Ти</w:t>
      </w:r>
      <w:r>
        <w:rPr>
          <w:color w:val="222222"/>
        </w:rPr>
        <w:t>хонова" состоялся открытый урок</w:t>
      </w:r>
      <w:r w:rsidRPr="004E7992">
        <w:rPr>
          <w:color w:val="222222"/>
        </w:rPr>
        <w:t xml:space="preserve"> </w:t>
      </w:r>
      <w:r>
        <w:rPr>
          <w:color w:val="222222"/>
        </w:rPr>
        <w:t>д</w:t>
      </w:r>
      <w:r w:rsidR="00DC5CE6">
        <w:rPr>
          <w:color w:val="222222"/>
        </w:rPr>
        <w:t>ля 5</w:t>
      </w:r>
      <w:r w:rsidRPr="004E7992">
        <w:rPr>
          <w:color w:val="222222"/>
        </w:rPr>
        <w:t xml:space="preserve"> классов</w:t>
      </w:r>
      <w:r>
        <w:rPr>
          <w:color w:val="222222"/>
        </w:rPr>
        <w:t>, который</w:t>
      </w:r>
      <w:r w:rsidRPr="004E7992">
        <w:rPr>
          <w:color w:val="222222"/>
        </w:rPr>
        <w:t xml:space="preserve"> провёл клирик Богородицерождественского храма деревни Саурово священник Михаил Дерябин</w:t>
      </w:r>
      <w:r w:rsidR="00273BE1">
        <w:rPr>
          <w:color w:val="222222"/>
        </w:rPr>
        <w:t>.</w:t>
      </w:r>
      <w:r w:rsidR="00DC5CE6">
        <w:rPr>
          <w:color w:val="222222"/>
        </w:rPr>
        <w:t xml:space="preserve"> </w:t>
      </w:r>
      <w:r w:rsidR="00273BE1">
        <w:rPr>
          <w:color w:val="222222"/>
        </w:rPr>
        <w:t xml:space="preserve">В тот же день настоятель Никольского храма деревни Васютино священник Иоанн Шумилов провёл занятия с учащимися 5 и 9 классов МОУ «Лицей» города Электрогорск на тему «О книгах и самой главной Книге», а настоятель Воскресенского храма города Павловский Посад священник Александр Кувшинников посетил урок в 4 классе второго корпуса МОУ «Гимназия». </w:t>
      </w:r>
      <w:r w:rsidR="00DC5CE6">
        <w:rPr>
          <w:color w:val="222222"/>
        </w:rPr>
        <w:t xml:space="preserve">Также 16 марта </w:t>
      </w:r>
      <w:r w:rsidR="00DC5CE6" w:rsidRPr="00DC5CE6">
        <w:rPr>
          <w:color w:val="222222"/>
        </w:rPr>
        <w:t xml:space="preserve">в </w:t>
      </w:r>
      <w:r w:rsidR="00DC5CE6">
        <w:rPr>
          <w:color w:val="222222"/>
        </w:rPr>
        <w:t xml:space="preserve">МОУ </w:t>
      </w:r>
      <w:r w:rsidR="00DC5CE6" w:rsidRPr="00DC5CE6">
        <w:rPr>
          <w:color w:val="222222"/>
        </w:rPr>
        <w:t xml:space="preserve">СОШ </w:t>
      </w:r>
      <w:r w:rsidR="00DC5CE6">
        <w:rPr>
          <w:color w:val="222222"/>
        </w:rPr>
        <w:t xml:space="preserve">№ </w:t>
      </w:r>
      <w:r w:rsidR="00DC5CE6" w:rsidRPr="00DC5CE6">
        <w:rPr>
          <w:color w:val="222222"/>
        </w:rPr>
        <w:t xml:space="preserve">10 имени </w:t>
      </w:r>
      <w:r w:rsidR="00DC5CE6">
        <w:rPr>
          <w:color w:val="222222"/>
        </w:rPr>
        <w:t xml:space="preserve">дважды Героя Советского Союза, лётчика-космонавта СССР В.Ф. </w:t>
      </w:r>
      <w:r w:rsidR="00DC5CE6" w:rsidRPr="00DC5CE6">
        <w:rPr>
          <w:color w:val="222222"/>
        </w:rPr>
        <w:t>Быковского состоялась встреча клирика Казанского храма</w:t>
      </w:r>
      <w:r w:rsidR="00DC5CE6">
        <w:rPr>
          <w:color w:val="222222"/>
        </w:rPr>
        <w:t xml:space="preserve"> города Павловский Посад</w:t>
      </w:r>
      <w:r w:rsidR="00DC5CE6" w:rsidRPr="00DC5CE6">
        <w:rPr>
          <w:color w:val="222222"/>
        </w:rPr>
        <w:t xml:space="preserve"> протоиерея Владимира Владимирова с учащимися 4-го класса</w:t>
      </w:r>
      <w:r w:rsidR="00DC5CE6">
        <w:rPr>
          <w:color w:val="222222"/>
        </w:rPr>
        <w:t xml:space="preserve"> на тему праздника.</w:t>
      </w:r>
    </w:p>
    <w:p w:rsidR="004E7992" w:rsidRDefault="004E7992" w:rsidP="00DC5CE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4E7992" w:rsidRDefault="004E7992" w:rsidP="00A87C56">
      <w:pPr>
        <w:pStyle w:val="a3"/>
        <w:shd w:val="clear" w:color="auto" w:fill="FFFFFF"/>
        <w:spacing w:after="0" w:afterAutospacing="0"/>
        <w:jc w:val="both"/>
        <w:rPr>
          <w:color w:val="222222"/>
        </w:rPr>
      </w:pPr>
    </w:p>
    <w:p w:rsidR="004E7992" w:rsidRPr="00A87C56" w:rsidRDefault="004E7992" w:rsidP="00A87C56">
      <w:pPr>
        <w:pStyle w:val="a3"/>
        <w:shd w:val="clear" w:color="auto" w:fill="FFFFFF"/>
        <w:spacing w:after="0" w:afterAutospacing="0"/>
        <w:jc w:val="both"/>
        <w:rPr>
          <w:color w:val="222222"/>
        </w:rPr>
      </w:pPr>
    </w:p>
    <w:p w:rsidR="005164A1" w:rsidRPr="00A87C56" w:rsidRDefault="005164A1" w:rsidP="00A87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64A1" w:rsidRPr="00A87C56" w:rsidSect="003A14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64A1"/>
    <w:rsid w:val="00273BE1"/>
    <w:rsid w:val="00291EF7"/>
    <w:rsid w:val="003A1407"/>
    <w:rsid w:val="004E7992"/>
    <w:rsid w:val="005164A1"/>
    <w:rsid w:val="0052439C"/>
    <w:rsid w:val="005861C7"/>
    <w:rsid w:val="0064640F"/>
    <w:rsid w:val="006515FC"/>
    <w:rsid w:val="00716137"/>
    <w:rsid w:val="00783EF1"/>
    <w:rsid w:val="00A87C56"/>
    <w:rsid w:val="00BB5EF7"/>
    <w:rsid w:val="00DC5CE6"/>
    <w:rsid w:val="00DF2AC9"/>
    <w:rsid w:val="00EF69C5"/>
    <w:rsid w:val="00F9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2026-03-16T16:48:00Z</dcterms:created>
  <dcterms:modified xsi:type="dcterms:W3CDTF">2026-03-17T09:02:00Z</dcterms:modified>
</cp:coreProperties>
</file>