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FB" w:rsidRDefault="008753DD" w:rsidP="00BC77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</w:t>
      </w:r>
      <w:r w:rsidRPr="00875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Божественная литургия в </w:t>
      </w:r>
      <w:proofErr w:type="spellStart"/>
      <w:r w:rsidRPr="00875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Богородицерождественском</w:t>
      </w:r>
      <w:proofErr w:type="spellEnd"/>
      <w:r w:rsidRPr="00875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храме деревни </w:t>
      </w:r>
      <w:proofErr w:type="spellStart"/>
      <w:r w:rsidRPr="008753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Саурово</w:t>
      </w:r>
      <w:proofErr w:type="spellEnd"/>
    </w:p>
    <w:p w:rsidR="00BC77FB" w:rsidRDefault="00BC77FB" w:rsidP="00BC77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C77FB" w:rsidRDefault="008753DD" w:rsidP="00BC77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16119F">
        <w:rPr>
          <w:rFonts w:ascii="Times New Roman" w:hAnsi="Times New Roman" w:cs="Times New Roman"/>
          <w:sz w:val="24"/>
          <w:szCs w:val="24"/>
        </w:rPr>
        <w:t>февраля</w:t>
      </w:r>
      <w:r w:rsidR="00BC77FB" w:rsidRPr="00BC77FB">
        <w:rPr>
          <w:rFonts w:ascii="Times New Roman" w:hAnsi="Times New Roman" w:cs="Times New Roman"/>
          <w:sz w:val="24"/>
          <w:szCs w:val="24"/>
        </w:rPr>
        <w:t xml:space="preserve"> </w:t>
      </w:r>
      <w:r w:rsidR="0016119F">
        <w:rPr>
          <w:rFonts w:ascii="Times New Roman" w:hAnsi="Times New Roman" w:cs="Times New Roman"/>
          <w:sz w:val="24"/>
          <w:szCs w:val="24"/>
        </w:rPr>
        <w:t xml:space="preserve">в день памяти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новомучеников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Подмосковья</w:t>
      </w:r>
      <w:r w:rsidR="00BC77FB" w:rsidRPr="00BC77FB">
        <w:rPr>
          <w:rFonts w:ascii="Times New Roman" w:hAnsi="Times New Roman" w:cs="Times New Roman"/>
          <w:sz w:val="24"/>
          <w:szCs w:val="24"/>
        </w:rPr>
        <w:t xml:space="preserve"> благочинный церквей Павлово-Посадского округа священник Александр Анохин совершил </w:t>
      </w:r>
      <w:r w:rsidR="0016119F">
        <w:rPr>
          <w:rFonts w:ascii="Times New Roman" w:hAnsi="Times New Roman" w:cs="Times New Roman"/>
          <w:sz w:val="24"/>
          <w:szCs w:val="24"/>
        </w:rPr>
        <w:t xml:space="preserve">Божественную литургию в </w:t>
      </w:r>
      <w:proofErr w:type="spellStart"/>
      <w:r w:rsidRPr="00875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Богородицерождественском</w:t>
      </w:r>
      <w:proofErr w:type="spellEnd"/>
      <w:r w:rsidRPr="00875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храме деревни </w:t>
      </w:r>
      <w:proofErr w:type="spellStart"/>
      <w:r w:rsidRPr="008753D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Саурово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7F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C77FB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="00BC77FB">
        <w:rPr>
          <w:rFonts w:ascii="Times New Roman" w:hAnsi="Times New Roman" w:cs="Times New Roman"/>
          <w:sz w:val="24"/>
          <w:szCs w:val="24"/>
        </w:rPr>
        <w:t xml:space="preserve"> настоятеля храма </w:t>
      </w:r>
      <w:r>
        <w:rPr>
          <w:rFonts w:ascii="Times New Roman" w:hAnsi="Times New Roman" w:cs="Times New Roman"/>
          <w:sz w:val="24"/>
          <w:szCs w:val="24"/>
        </w:rPr>
        <w:t>архимандрита Серафима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C77FB">
        <w:rPr>
          <w:rFonts w:ascii="Times New Roman" w:hAnsi="Times New Roman" w:cs="Times New Roman"/>
          <w:sz w:val="24"/>
          <w:szCs w:val="24"/>
        </w:rPr>
        <w:t xml:space="preserve"> и духовенства Павлово-Посадского благочиния.</w:t>
      </w:r>
      <w:r w:rsidR="007A389C">
        <w:rPr>
          <w:rFonts w:ascii="Times New Roman" w:hAnsi="Times New Roman" w:cs="Times New Roman"/>
          <w:sz w:val="24"/>
          <w:szCs w:val="24"/>
        </w:rPr>
        <w:t xml:space="preserve"> По окончании богослужения перед иконой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священномученика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(Никольского), служившего в этом храме в 1930-е годы,</w:t>
      </w:r>
      <w:r w:rsidR="007A389C">
        <w:rPr>
          <w:rFonts w:ascii="Times New Roman" w:hAnsi="Times New Roman" w:cs="Times New Roman"/>
          <w:sz w:val="24"/>
          <w:szCs w:val="24"/>
        </w:rPr>
        <w:t xml:space="preserve"> было совершено </w:t>
      </w:r>
      <w:proofErr w:type="spellStart"/>
      <w:r w:rsidR="007A389C">
        <w:rPr>
          <w:rFonts w:ascii="Times New Roman" w:hAnsi="Times New Roman" w:cs="Times New Roman"/>
          <w:sz w:val="24"/>
          <w:szCs w:val="24"/>
        </w:rPr>
        <w:t>славление</w:t>
      </w:r>
      <w:proofErr w:type="spellEnd"/>
      <w:r w:rsidR="007A389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A389C">
        <w:rPr>
          <w:rFonts w:ascii="Times New Roman" w:hAnsi="Times New Roman" w:cs="Times New Roman"/>
          <w:sz w:val="24"/>
          <w:szCs w:val="24"/>
        </w:rPr>
        <w:t xml:space="preserve">Отец благочинный обратился к </w:t>
      </w:r>
      <w:proofErr w:type="spellStart"/>
      <w:r w:rsidR="007A389C">
        <w:rPr>
          <w:rFonts w:ascii="Times New Roman" w:hAnsi="Times New Roman" w:cs="Times New Roman"/>
          <w:sz w:val="24"/>
          <w:szCs w:val="24"/>
        </w:rPr>
        <w:t>сослужащему</w:t>
      </w:r>
      <w:proofErr w:type="spellEnd"/>
      <w:r w:rsidR="007A389C">
        <w:rPr>
          <w:rFonts w:ascii="Times New Roman" w:hAnsi="Times New Roman" w:cs="Times New Roman"/>
          <w:sz w:val="24"/>
          <w:szCs w:val="24"/>
        </w:rPr>
        <w:t xml:space="preserve"> духовенству и молящимся с пастырским словом.</w:t>
      </w:r>
      <w:proofErr w:type="gramEnd"/>
    </w:p>
    <w:p w:rsidR="00AF1F19" w:rsidRPr="00BC77FB" w:rsidRDefault="00BC77FB" w:rsidP="00BC77F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C77F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1F19" w:rsidRPr="00BC77FB" w:rsidSect="00AF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7FB"/>
    <w:rsid w:val="0016119F"/>
    <w:rsid w:val="00504FCC"/>
    <w:rsid w:val="007A389C"/>
    <w:rsid w:val="008753DD"/>
    <w:rsid w:val="00947610"/>
    <w:rsid w:val="00AF1F19"/>
    <w:rsid w:val="00BC77FB"/>
    <w:rsid w:val="00C1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19"/>
  </w:style>
  <w:style w:type="paragraph" w:styleId="1">
    <w:name w:val="heading 1"/>
    <w:basedOn w:val="a"/>
    <w:link w:val="10"/>
    <w:uiPriority w:val="9"/>
    <w:qFormat/>
    <w:rsid w:val="00BC7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7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531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2025-10-15T07:48:00Z</dcterms:created>
  <dcterms:modified xsi:type="dcterms:W3CDTF">2026-02-21T17:47:00Z</dcterms:modified>
</cp:coreProperties>
</file>