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EB4" w:rsidRDefault="00ED5EB4" w:rsidP="00ED5EB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</w:t>
      </w:r>
      <w:r w:rsidRPr="00ED5EB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Крестный ход в День города Павловский Посад</w:t>
      </w:r>
    </w:p>
    <w:p w:rsidR="00ED5EB4" w:rsidRPr="00ED5EB4" w:rsidRDefault="00ED5EB4" w:rsidP="00ED5EB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D4963" w:rsidRPr="00ED5EB4" w:rsidRDefault="00ED5EB4" w:rsidP="00ED5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 августа по благословению </w:t>
      </w:r>
      <w:r w:rsidRPr="00ED5EB4">
        <w:rPr>
          <w:rFonts w:ascii="Times New Roman" w:hAnsi="Times New Roman" w:cs="Times New Roman"/>
          <w:sz w:val="24"/>
          <w:szCs w:val="24"/>
        </w:rPr>
        <w:t xml:space="preserve">епископа </w:t>
      </w:r>
      <w:proofErr w:type="spellStart"/>
      <w:r w:rsidRPr="00ED5EB4">
        <w:rPr>
          <w:rFonts w:ascii="Times New Roman" w:hAnsi="Times New Roman" w:cs="Times New Roman"/>
          <w:sz w:val="24"/>
          <w:szCs w:val="24"/>
        </w:rPr>
        <w:t>Балашихинского</w:t>
      </w:r>
      <w:proofErr w:type="spellEnd"/>
      <w:r w:rsidRPr="00ED5EB4">
        <w:rPr>
          <w:rFonts w:ascii="Times New Roman" w:hAnsi="Times New Roman" w:cs="Times New Roman"/>
          <w:sz w:val="24"/>
          <w:szCs w:val="24"/>
        </w:rPr>
        <w:t xml:space="preserve"> и Орехово-Зуевского Николая</w:t>
      </w:r>
      <w:r>
        <w:rPr>
          <w:rFonts w:ascii="Times New Roman" w:hAnsi="Times New Roman" w:cs="Times New Roman"/>
          <w:sz w:val="24"/>
          <w:szCs w:val="24"/>
        </w:rPr>
        <w:t xml:space="preserve"> в день празднования 181</w:t>
      </w:r>
      <w:r w:rsidRPr="00ED5EB4">
        <w:rPr>
          <w:rFonts w:ascii="Times New Roman" w:hAnsi="Times New Roman" w:cs="Times New Roman"/>
          <w:sz w:val="24"/>
          <w:szCs w:val="24"/>
        </w:rPr>
        <w:t xml:space="preserve">-й годовщины со дня образования города Павловский Посад в Казанском храме благочинный церквей Павлово-Посадского округа священник Александр Анохин совершил Божественную Литургию в </w:t>
      </w:r>
      <w:proofErr w:type="spellStart"/>
      <w:r w:rsidRPr="00ED5EB4">
        <w:rPr>
          <w:rFonts w:ascii="Times New Roman" w:hAnsi="Times New Roman" w:cs="Times New Roman"/>
          <w:sz w:val="24"/>
          <w:szCs w:val="24"/>
        </w:rPr>
        <w:t>сослужении</w:t>
      </w:r>
      <w:proofErr w:type="spellEnd"/>
      <w:r w:rsidRPr="00ED5EB4">
        <w:rPr>
          <w:rFonts w:ascii="Times New Roman" w:hAnsi="Times New Roman" w:cs="Times New Roman"/>
          <w:sz w:val="24"/>
          <w:szCs w:val="24"/>
        </w:rPr>
        <w:t xml:space="preserve"> духовенства. По окончании богослужения со</w:t>
      </w:r>
      <w:r>
        <w:rPr>
          <w:rFonts w:ascii="Times New Roman" w:hAnsi="Times New Roman" w:cs="Times New Roman"/>
          <w:sz w:val="24"/>
          <w:szCs w:val="24"/>
        </w:rPr>
        <w:t>стоялся общегородской Крестный х</w:t>
      </w:r>
      <w:r w:rsidRPr="00ED5EB4">
        <w:rPr>
          <w:rFonts w:ascii="Times New Roman" w:hAnsi="Times New Roman" w:cs="Times New Roman"/>
          <w:sz w:val="24"/>
          <w:szCs w:val="24"/>
        </w:rPr>
        <w:t xml:space="preserve">од по центральным улицам Павловского Посада. </w:t>
      </w:r>
      <w:proofErr w:type="gramStart"/>
      <w:r w:rsidRPr="00ED5EB4">
        <w:rPr>
          <w:rFonts w:ascii="Times New Roman" w:hAnsi="Times New Roman" w:cs="Times New Roman"/>
          <w:sz w:val="24"/>
          <w:szCs w:val="24"/>
        </w:rPr>
        <w:t xml:space="preserve">В нём приняли участие благочинный церквей Павлово-Посадского округа священник Александр Анохин, благочинный церквей </w:t>
      </w:r>
      <w:r>
        <w:rPr>
          <w:rFonts w:ascii="Times New Roman" w:hAnsi="Times New Roman" w:cs="Times New Roman"/>
          <w:sz w:val="24"/>
          <w:szCs w:val="24"/>
        </w:rPr>
        <w:t>Орехово-Зуевского округа иеромонах Андрей (Коробков)</w:t>
      </w:r>
      <w:r w:rsidRPr="00ED5EB4">
        <w:rPr>
          <w:rFonts w:ascii="Times New Roman" w:hAnsi="Times New Roman" w:cs="Times New Roman"/>
          <w:sz w:val="24"/>
          <w:szCs w:val="24"/>
        </w:rPr>
        <w:t xml:space="preserve">, депутат Московской Областной Думы Л. Р. </w:t>
      </w:r>
      <w:proofErr w:type="spellStart"/>
      <w:r w:rsidRPr="00ED5EB4">
        <w:rPr>
          <w:rFonts w:ascii="Times New Roman" w:hAnsi="Times New Roman" w:cs="Times New Roman"/>
          <w:sz w:val="24"/>
          <w:szCs w:val="24"/>
        </w:rPr>
        <w:t>Самединова</w:t>
      </w:r>
      <w:proofErr w:type="spellEnd"/>
      <w:r w:rsidRPr="00ED5EB4">
        <w:rPr>
          <w:rFonts w:ascii="Times New Roman" w:hAnsi="Times New Roman" w:cs="Times New Roman"/>
          <w:sz w:val="24"/>
          <w:szCs w:val="24"/>
        </w:rPr>
        <w:t>, глава Павлово-Посадского городского округа </w:t>
      </w:r>
      <w:r>
        <w:rPr>
          <w:rFonts w:ascii="Times New Roman" w:hAnsi="Times New Roman" w:cs="Times New Roman"/>
          <w:sz w:val="24"/>
          <w:szCs w:val="24"/>
        </w:rPr>
        <w:t xml:space="preserve"> Д. О. Семёнов с заместителями,</w:t>
      </w:r>
      <w:r w:rsidRPr="00ED5EB4">
        <w:rPr>
          <w:rFonts w:ascii="Times New Roman" w:hAnsi="Times New Roman" w:cs="Times New Roman"/>
          <w:sz w:val="24"/>
          <w:szCs w:val="24"/>
        </w:rPr>
        <w:t xml:space="preserve"> председатель </w:t>
      </w:r>
      <w:r>
        <w:rPr>
          <w:rFonts w:ascii="Times New Roman" w:hAnsi="Times New Roman" w:cs="Times New Roman"/>
          <w:sz w:val="24"/>
          <w:szCs w:val="24"/>
        </w:rPr>
        <w:t xml:space="preserve">Совета депутатов Р.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Тикунов</w:t>
      </w:r>
      <w:proofErr w:type="spellEnd"/>
      <w:r w:rsidRPr="00ED5EB4">
        <w:rPr>
          <w:rFonts w:ascii="Times New Roman" w:hAnsi="Times New Roman" w:cs="Times New Roman"/>
          <w:sz w:val="24"/>
          <w:szCs w:val="24"/>
        </w:rPr>
        <w:t xml:space="preserve">, начальник Управления образования Е. В. </w:t>
      </w:r>
      <w:proofErr w:type="spellStart"/>
      <w:r w:rsidRPr="00ED5EB4">
        <w:rPr>
          <w:rFonts w:ascii="Times New Roman" w:hAnsi="Times New Roman" w:cs="Times New Roman"/>
          <w:sz w:val="24"/>
          <w:szCs w:val="24"/>
        </w:rPr>
        <w:t>Ларькова</w:t>
      </w:r>
      <w:proofErr w:type="spellEnd"/>
      <w:r w:rsidRPr="00ED5E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духовенство,</w:t>
      </w:r>
      <w:r w:rsidRPr="00ED5EB4">
        <w:rPr>
          <w:rFonts w:ascii="Times New Roman" w:hAnsi="Times New Roman" w:cs="Times New Roman"/>
          <w:sz w:val="24"/>
          <w:szCs w:val="24"/>
        </w:rPr>
        <w:t xml:space="preserve"> ветераны </w:t>
      </w:r>
      <w:r>
        <w:rPr>
          <w:rFonts w:ascii="Times New Roman" w:hAnsi="Times New Roman" w:cs="Times New Roman"/>
          <w:sz w:val="24"/>
          <w:szCs w:val="24"/>
        </w:rPr>
        <w:t>Специальной военной операции</w:t>
      </w:r>
      <w:r w:rsidRPr="00ED5EB4">
        <w:rPr>
          <w:rFonts w:ascii="Times New Roman" w:hAnsi="Times New Roman" w:cs="Times New Roman"/>
          <w:sz w:val="24"/>
          <w:szCs w:val="24"/>
        </w:rPr>
        <w:t>, военнослужащие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5EB4">
        <w:rPr>
          <w:rFonts w:ascii="Times New Roman" w:hAnsi="Times New Roman" w:cs="Times New Roman"/>
          <w:sz w:val="24"/>
          <w:szCs w:val="24"/>
        </w:rPr>
        <w:t xml:space="preserve">юнармейцы, кадеты, </w:t>
      </w:r>
      <w:r>
        <w:rPr>
          <w:rFonts w:ascii="Times New Roman" w:hAnsi="Times New Roman" w:cs="Times New Roman"/>
          <w:sz w:val="24"/>
          <w:szCs w:val="24"/>
        </w:rPr>
        <w:t>многочисленные прихожане,</w:t>
      </w:r>
      <w:r w:rsidRPr="00ED5EB4">
        <w:rPr>
          <w:rFonts w:ascii="Times New Roman" w:hAnsi="Times New Roman" w:cs="Times New Roman"/>
          <w:sz w:val="24"/>
          <w:szCs w:val="24"/>
        </w:rPr>
        <w:t xml:space="preserve"> жители </w:t>
      </w:r>
      <w:r>
        <w:rPr>
          <w:rFonts w:ascii="Times New Roman" w:hAnsi="Times New Roman" w:cs="Times New Roman"/>
          <w:sz w:val="24"/>
          <w:szCs w:val="24"/>
        </w:rPr>
        <w:t>и гости Павлово-Посадского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ED5EB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D5EB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D5EB4">
        <w:rPr>
          <w:rFonts w:ascii="Times New Roman" w:hAnsi="Times New Roman" w:cs="Times New Roman"/>
          <w:sz w:val="24"/>
          <w:szCs w:val="24"/>
        </w:rPr>
        <w:t xml:space="preserve"> шествии были </w:t>
      </w:r>
      <w:proofErr w:type="spellStart"/>
      <w:r w:rsidRPr="00ED5EB4">
        <w:rPr>
          <w:rFonts w:ascii="Times New Roman" w:hAnsi="Times New Roman" w:cs="Times New Roman"/>
          <w:sz w:val="24"/>
          <w:szCs w:val="24"/>
        </w:rPr>
        <w:t>несены</w:t>
      </w:r>
      <w:proofErr w:type="spellEnd"/>
      <w:r w:rsidRPr="00ED5EB4">
        <w:rPr>
          <w:rFonts w:ascii="Times New Roman" w:hAnsi="Times New Roman" w:cs="Times New Roman"/>
          <w:sz w:val="24"/>
          <w:szCs w:val="24"/>
        </w:rPr>
        <w:t xml:space="preserve"> иконы святых покровителей, в честь которых освящены храмы Павлово-Посадского благочиния. В Крестном ходе приняли участие более </w:t>
      </w:r>
      <w:r>
        <w:rPr>
          <w:rFonts w:ascii="Times New Roman" w:hAnsi="Times New Roman" w:cs="Times New Roman"/>
          <w:sz w:val="24"/>
          <w:szCs w:val="24"/>
        </w:rPr>
        <w:t>300</w:t>
      </w:r>
      <w:r w:rsidRPr="00ED5EB4">
        <w:rPr>
          <w:rFonts w:ascii="Times New Roman" w:hAnsi="Times New Roman" w:cs="Times New Roman"/>
          <w:sz w:val="24"/>
          <w:szCs w:val="24"/>
        </w:rPr>
        <w:t xml:space="preserve"> хоругвеносцев, в числе которых было </w:t>
      </w:r>
      <w:r>
        <w:rPr>
          <w:rFonts w:ascii="Times New Roman" w:hAnsi="Times New Roman" w:cs="Times New Roman"/>
          <w:sz w:val="24"/>
          <w:szCs w:val="24"/>
        </w:rPr>
        <w:t>200</w:t>
      </w:r>
      <w:r w:rsidRPr="00ED5EB4">
        <w:rPr>
          <w:rFonts w:ascii="Times New Roman" w:hAnsi="Times New Roman" w:cs="Times New Roman"/>
          <w:sz w:val="24"/>
          <w:szCs w:val="24"/>
        </w:rPr>
        <w:t xml:space="preserve"> детей. Общая протяженность пути составила около пяти километров, а </w:t>
      </w:r>
      <w:r>
        <w:rPr>
          <w:rFonts w:ascii="Times New Roman" w:hAnsi="Times New Roman" w:cs="Times New Roman"/>
          <w:sz w:val="24"/>
          <w:szCs w:val="24"/>
        </w:rPr>
        <w:t>численность участников – более 3</w:t>
      </w:r>
      <w:r w:rsidRPr="00ED5EB4">
        <w:rPr>
          <w:rFonts w:ascii="Times New Roman" w:hAnsi="Times New Roman" w:cs="Times New Roman"/>
          <w:sz w:val="24"/>
          <w:szCs w:val="24"/>
        </w:rPr>
        <w:t>000 человек. По окончании Крестного хода на территории храма был совершен</w:t>
      </w:r>
      <w:r>
        <w:rPr>
          <w:rFonts w:ascii="Times New Roman" w:hAnsi="Times New Roman" w:cs="Times New Roman"/>
          <w:sz w:val="24"/>
          <w:szCs w:val="24"/>
        </w:rPr>
        <w:t xml:space="preserve"> молебен о благоденствии города</w:t>
      </w:r>
      <w:r w:rsidRPr="00ED5EB4">
        <w:rPr>
          <w:rFonts w:ascii="Times New Roman" w:hAnsi="Times New Roman" w:cs="Times New Roman"/>
          <w:sz w:val="24"/>
          <w:szCs w:val="24"/>
        </w:rPr>
        <w:t xml:space="preserve">. С приветственным словом </w:t>
      </w:r>
      <w:proofErr w:type="gramStart"/>
      <w:r w:rsidRPr="00ED5EB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D5EB4">
        <w:rPr>
          <w:rFonts w:ascii="Times New Roman" w:hAnsi="Times New Roman" w:cs="Times New Roman"/>
          <w:sz w:val="24"/>
          <w:szCs w:val="24"/>
        </w:rPr>
        <w:t xml:space="preserve"> собравшимся обратились </w:t>
      </w:r>
      <w:r>
        <w:rPr>
          <w:rFonts w:ascii="Times New Roman" w:hAnsi="Times New Roman" w:cs="Times New Roman"/>
          <w:sz w:val="24"/>
          <w:szCs w:val="24"/>
        </w:rPr>
        <w:t xml:space="preserve">отец благочинный и </w:t>
      </w:r>
      <w:r w:rsidRPr="00ED5EB4">
        <w:rPr>
          <w:rFonts w:ascii="Times New Roman" w:hAnsi="Times New Roman" w:cs="Times New Roman"/>
          <w:sz w:val="24"/>
          <w:szCs w:val="24"/>
        </w:rPr>
        <w:t xml:space="preserve">депутат Московской Областной Думы Л. Р. </w:t>
      </w:r>
      <w:proofErr w:type="spellStart"/>
      <w:r w:rsidRPr="00ED5EB4">
        <w:rPr>
          <w:rFonts w:ascii="Times New Roman" w:hAnsi="Times New Roman" w:cs="Times New Roman"/>
          <w:sz w:val="24"/>
          <w:szCs w:val="24"/>
        </w:rPr>
        <w:t>Самединова</w:t>
      </w:r>
      <w:proofErr w:type="spellEnd"/>
      <w:r w:rsidRPr="00ED5EB4">
        <w:rPr>
          <w:rFonts w:ascii="Times New Roman" w:hAnsi="Times New Roman" w:cs="Times New Roman"/>
          <w:sz w:val="24"/>
          <w:szCs w:val="24"/>
        </w:rPr>
        <w:t xml:space="preserve">. На территории храма работала полевая кухня, в которой было приготовлено </w:t>
      </w:r>
      <w:r>
        <w:rPr>
          <w:rFonts w:ascii="Times New Roman" w:hAnsi="Times New Roman" w:cs="Times New Roman"/>
          <w:sz w:val="24"/>
          <w:szCs w:val="24"/>
        </w:rPr>
        <w:t>500 кг каши</w:t>
      </w:r>
      <w:r w:rsidRPr="00ED5EB4">
        <w:rPr>
          <w:rFonts w:ascii="Times New Roman" w:hAnsi="Times New Roman" w:cs="Times New Roman"/>
          <w:sz w:val="24"/>
          <w:szCs w:val="24"/>
        </w:rPr>
        <w:t xml:space="preserve"> для всех желающих, и организовано чаепитие.</w:t>
      </w:r>
    </w:p>
    <w:sectPr w:rsidR="00BD4963" w:rsidRPr="00ED5EB4" w:rsidSect="00ED5EB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EB4"/>
    <w:rsid w:val="00BD4963"/>
    <w:rsid w:val="00ED5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963"/>
  </w:style>
  <w:style w:type="paragraph" w:styleId="1">
    <w:name w:val="heading 1"/>
    <w:basedOn w:val="a"/>
    <w:link w:val="10"/>
    <w:uiPriority w:val="9"/>
    <w:qFormat/>
    <w:rsid w:val="00ED5E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5E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4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252</Words>
  <Characters>1439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2025-08-24T10:56:00Z</dcterms:created>
  <dcterms:modified xsi:type="dcterms:W3CDTF">2025-08-24T11:05:00Z</dcterms:modified>
</cp:coreProperties>
</file>