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5" w:rsidRPr="00D66A75" w:rsidRDefault="00D66A75" w:rsidP="00D66A7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Престольный праздник</w:t>
      </w:r>
      <w:r w:rsidRPr="00D66A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Вознесенском храме Павловского Посада</w:t>
      </w:r>
    </w:p>
    <w:p w:rsidR="00D66A75" w:rsidRPr="00D66A75" w:rsidRDefault="00D66A75" w:rsidP="00D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D66A75" w:rsidRDefault="00D66A75" w:rsidP="00D6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ноября</w:t>
      </w:r>
      <w:r w:rsidRPr="00D66A75">
        <w:rPr>
          <w:rFonts w:ascii="Times New Roman" w:hAnsi="Times New Roman" w:cs="Times New Roman"/>
          <w:sz w:val="24"/>
          <w:szCs w:val="24"/>
        </w:rPr>
        <w:t xml:space="preserve"> в день памяти </w:t>
      </w:r>
      <w:r>
        <w:rPr>
          <w:rFonts w:ascii="Times New Roman" w:hAnsi="Times New Roman" w:cs="Times New Roman"/>
          <w:sz w:val="24"/>
          <w:szCs w:val="24"/>
        </w:rPr>
        <w:t>святителя Димитрия Ростовского</w:t>
      </w:r>
      <w:r w:rsidRPr="00D66A75">
        <w:rPr>
          <w:rFonts w:ascii="Times New Roman" w:hAnsi="Times New Roman" w:cs="Times New Roman"/>
          <w:sz w:val="24"/>
          <w:szCs w:val="24"/>
        </w:rPr>
        <w:t xml:space="preserve"> в Вознесенском храме города Павловский Посад благочинный церквей Павлово-Посадского округа священник Александр Анохин совершил Божественную Литургию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A4313">
        <w:rPr>
          <w:rFonts w:ascii="Times New Roman" w:hAnsi="Times New Roman" w:cs="Times New Roman"/>
          <w:sz w:val="24"/>
          <w:szCs w:val="24"/>
        </w:rPr>
        <w:t xml:space="preserve">возглавил </w:t>
      </w:r>
      <w:r>
        <w:rPr>
          <w:rFonts w:ascii="Times New Roman" w:hAnsi="Times New Roman" w:cs="Times New Roman"/>
          <w:sz w:val="24"/>
          <w:szCs w:val="24"/>
        </w:rPr>
        <w:t xml:space="preserve">крестный ход </w:t>
      </w:r>
      <w:r w:rsidR="009A4313">
        <w:rPr>
          <w:rFonts w:ascii="Times New Roman" w:hAnsi="Times New Roman" w:cs="Times New Roman"/>
          <w:sz w:val="24"/>
          <w:szCs w:val="24"/>
        </w:rPr>
        <w:t xml:space="preserve">по случаю престольного праздника </w:t>
      </w:r>
      <w:r w:rsidRPr="00D66A75">
        <w:rPr>
          <w:rFonts w:ascii="Times New Roman" w:hAnsi="Times New Roman" w:cs="Times New Roman"/>
          <w:sz w:val="24"/>
          <w:szCs w:val="24"/>
        </w:rPr>
        <w:t xml:space="preserve">в сослужении </w:t>
      </w:r>
      <w:r>
        <w:rPr>
          <w:rFonts w:ascii="Times New Roman" w:hAnsi="Times New Roman" w:cs="Times New Roman"/>
          <w:sz w:val="24"/>
          <w:szCs w:val="24"/>
        </w:rPr>
        <w:t xml:space="preserve">настоятеля храма священника Игоря и Крамарука и </w:t>
      </w:r>
      <w:r w:rsidRPr="00D66A75">
        <w:rPr>
          <w:rFonts w:ascii="Times New Roman" w:hAnsi="Times New Roman" w:cs="Times New Roman"/>
          <w:sz w:val="24"/>
          <w:szCs w:val="24"/>
        </w:rPr>
        <w:t>духовенства благочиния.</w:t>
      </w:r>
    </w:p>
    <w:sectPr w:rsidR="00FF08BD" w:rsidRPr="00D66A75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A75"/>
    <w:rsid w:val="006F1EBC"/>
    <w:rsid w:val="009A4313"/>
    <w:rsid w:val="009F720E"/>
    <w:rsid w:val="00A47CB6"/>
    <w:rsid w:val="00D66A75"/>
    <w:rsid w:val="00DF4A35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D66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2021-11-10T09:24:00Z</dcterms:created>
  <dcterms:modified xsi:type="dcterms:W3CDTF">2021-11-10T11:19:00Z</dcterms:modified>
</cp:coreProperties>
</file>