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F" w:rsidRPr="00F7420F" w:rsidRDefault="00F7420F" w:rsidP="00F7420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</w:t>
      </w:r>
      <w:r w:rsidR="00307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</w:t>
      </w:r>
      <w:r w:rsidRPr="00F742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Архиерейское богослужение в</w:t>
      </w:r>
      <w:r w:rsidRPr="00F74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E72">
        <w:rPr>
          <w:rFonts w:ascii="Times New Roman" w:hAnsi="Times New Roman" w:cs="Times New Roman"/>
          <w:b/>
          <w:sz w:val="24"/>
          <w:szCs w:val="24"/>
        </w:rPr>
        <w:t>Никитском храме деревни Бывалино</w:t>
      </w:r>
    </w:p>
    <w:p w:rsidR="00F7420F" w:rsidRDefault="00307E72" w:rsidP="00F7420F">
      <w:pPr>
        <w:pStyle w:val="a3"/>
        <w:spacing w:before="0" w:beforeAutospacing="0" w:after="0" w:afterAutospacing="0"/>
        <w:jc w:val="both"/>
      </w:pPr>
      <w:r>
        <w:t>28</w:t>
      </w:r>
      <w:r w:rsidR="00F7420F">
        <w:t xml:space="preserve"> сентября, в день памяти </w:t>
      </w:r>
      <w:r>
        <w:t>святого великомученика Никиты Готфского</w:t>
      </w:r>
      <w:r w:rsidR="00F7420F">
        <w:t xml:space="preserve">, епископ Балашихинский и Орехово-Зуевский Николай совершил Божественную литургию в </w:t>
      </w:r>
      <w:r>
        <w:t>Никитском</w:t>
      </w:r>
      <w:r w:rsidR="00F7420F">
        <w:t xml:space="preserve"> храме </w:t>
      </w:r>
      <w:r>
        <w:t>деревни Бывалино Павлово-Посадского благочиния</w:t>
      </w:r>
      <w:r w:rsidR="00F7420F">
        <w:t xml:space="preserve"> и возглавил торжества по случаю престольного праздника.</w:t>
      </w:r>
    </w:p>
    <w:p w:rsidR="00307E72" w:rsidRDefault="00F7420F" w:rsidP="00F7420F">
      <w:pPr>
        <w:pStyle w:val="a3"/>
        <w:spacing w:before="0" w:beforeAutospacing="0" w:after="0" w:afterAutospacing="0"/>
        <w:jc w:val="both"/>
      </w:pPr>
      <w:r>
        <w:t xml:space="preserve">     Его Преосвященству сослужили</w:t>
      </w:r>
      <w:r w:rsidR="00307E72">
        <w:t xml:space="preserve"> благочинные церковных округов Балашихинской епархии: Павлово-Посадского – священник Александр Анохин, </w:t>
      </w:r>
      <w:r w:rsidR="001F6D46">
        <w:t xml:space="preserve">Монастырского - игумен Евмений (Лагутин), </w:t>
      </w:r>
      <w:r w:rsidR="00307E72">
        <w:t>Богородского – протоиерей Марк Ермолаев, Ликино-Дулевского – священник Антоний Рыжаков, Лосино-Петровс</w:t>
      </w:r>
      <w:r w:rsidR="001F6D46">
        <w:t>кого — священник Павел Галушко</w:t>
      </w:r>
      <w:r w:rsidR="00307E72">
        <w:t xml:space="preserve">, </w:t>
      </w:r>
      <w:r w:rsidR="001F6D46">
        <w:t xml:space="preserve">настоятель Никитского храма деревни Бывалино священник Андрей Филиппенко, </w:t>
      </w:r>
      <w:r w:rsidR="00307E72">
        <w:t xml:space="preserve">настоятель Покровско-Васильевского мужского монастыря игумен Андрей (Тонков), </w:t>
      </w:r>
      <w:r w:rsidR="001F6D46">
        <w:t xml:space="preserve">настоятель Александро-Невского храма города Балашиха протоиерей Александр Ивлев, </w:t>
      </w:r>
      <w:r w:rsidR="00307E72">
        <w:t>духовенство Балашихинской епархии.</w:t>
      </w:r>
    </w:p>
    <w:p w:rsidR="00F7420F" w:rsidRDefault="00307E72" w:rsidP="00F7420F">
      <w:pPr>
        <w:pStyle w:val="a3"/>
        <w:spacing w:before="0" w:beforeAutospacing="0" w:after="0" w:afterAutospacing="0"/>
        <w:jc w:val="both"/>
      </w:pPr>
      <w:r>
        <w:t xml:space="preserve">    </w:t>
      </w:r>
      <w:r w:rsidR="00F7420F">
        <w:t>За богослужением молилась заместитель главы городского округа Павловский Посад Е.В. Ендальцева.</w:t>
      </w:r>
    </w:p>
    <w:p w:rsidR="00F7420F" w:rsidRDefault="00F7420F" w:rsidP="00F7420F">
      <w:pPr>
        <w:pStyle w:val="a3"/>
        <w:spacing w:before="0" w:beforeAutospacing="0" w:after="0" w:afterAutospacing="0"/>
        <w:jc w:val="both"/>
      </w:pPr>
      <w:r>
        <w:t xml:space="preserve">    После прочтении Евангелия Владыка Николай обратился к молящимся с проповедью.</w:t>
      </w:r>
    </w:p>
    <w:p w:rsidR="00F7420F" w:rsidRDefault="00F7420F" w:rsidP="00F7420F">
      <w:pPr>
        <w:pStyle w:val="a3"/>
        <w:spacing w:before="0" w:beforeAutospacing="0" w:after="0" w:afterAutospacing="0"/>
        <w:jc w:val="both"/>
      </w:pPr>
      <w:r>
        <w:t xml:space="preserve">    На сугубой ектении была вознесена молитва об избавлении от вредоносного поветрия.</w:t>
      </w:r>
    </w:p>
    <w:p w:rsidR="00F7420F" w:rsidRDefault="00F7420F" w:rsidP="00F7420F">
      <w:pPr>
        <w:pStyle w:val="a3"/>
        <w:spacing w:before="0" w:beforeAutospacing="0" w:after="0" w:afterAutospacing="0"/>
        <w:jc w:val="both"/>
      </w:pPr>
      <w:r>
        <w:t xml:space="preserve">    По окончании Литургии к епископу Николаю обратил</w:t>
      </w:r>
      <w:r w:rsidR="001F6D46">
        <w:t>ись</w:t>
      </w:r>
      <w:r>
        <w:t xml:space="preserve"> благочинный </w:t>
      </w:r>
      <w:r w:rsidR="001F6D46">
        <w:t>монастырей Балашихинской епархии игумен Евмений (Лагутин)</w:t>
      </w:r>
      <w:r>
        <w:t>, который по</w:t>
      </w:r>
      <w:r w:rsidR="001F6D46">
        <w:t xml:space="preserve">здравил </w:t>
      </w:r>
      <w:r>
        <w:t xml:space="preserve">Владыку </w:t>
      </w:r>
      <w:r w:rsidR="001F6D46">
        <w:t xml:space="preserve">с 10-летием монашеского пострига, </w:t>
      </w:r>
      <w:r>
        <w:t xml:space="preserve"> и </w:t>
      </w:r>
      <w:r w:rsidR="001F6D46">
        <w:t xml:space="preserve">настоятель Никитского храма деревни Бывалино священник Андрей Филиппенко, который  </w:t>
      </w:r>
      <w:r>
        <w:t xml:space="preserve">преподнёс в дар Его Преосвященству </w:t>
      </w:r>
      <w:r w:rsidR="001F6D46">
        <w:t>икону великомученика Никиты</w:t>
      </w:r>
      <w:r>
        <w:t>.</w:t>
      </w:r>
    </w:p>
    <w:p w:rsidR="00F7420F" w:rsidRDefault="00F7420F" w:rsidP="00F7420F">
      <w:pPr>
        <w:pStyle w:val="a3"/>
        <w:spacing w:before="0" w:beforeAutospacing="0" w:after="0" w:afterAutospacing="0"/>
        <w:jc w:val="both"/>
      </w:pPr>
      <w:r>
        <w:t xml:space="preserve">   Затем Владыка Николай обратился к собравшимся с архипастырским словом.</w:t>
      </w:r>
    </w:p>
    <w:p w:rsidR="001F6D46" w:rsidRDefault="001F6D46" w:rsidP="00F7420F">
      <w:pPr>
        <w:pStyle w:val="a3"/>
        <w:spacing w:before="0" w:beforeAutospacing="0" w:after="0" w:afterAutospacing="0"/>
        <w:jc w:val="both"/>
      </w:pPr>
      <w:r>
        <w:t xml:space="preserve">   После богослужения на могиле почившего настоятеля Никитского храма игумена Амвросия (Шевчука) </w:t>
      </w:r>
      <w:r w:rsidR="00BB5C71">
        <w:t>Владыка совершил заупокойную литию</w:t>
      </w:r>
      <w:r>
        <w:t>.</w:t>
      </w:r>
    </w:p>
    <w:p w:rsidR="00FF08BD" w:rsidRDefault="00FF08BD" w:rsidP="00F7420F">
      <w:pPr>
        <w:spacing w:after="0"/>
      </w:pPr>
    </w:p>
    <w:sectPr w:rsidR="00FF08BD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20F"/>
    <w:rsid w:val="001F6D46"/>
    <w:rsid w:val="00307E72"/>
    <w:rsid w:val="0050212C"/>
    <w:rsid w:val="005922F0"/>
    <w:rsid w:val="006F1EBC"/>
    <w:rsid w:val="00A47CB6"/>
    <w:rsid w:val="00BB5C71"/>
    <w:rsid w:val="00C53FE1"/>
    <w:rsid w:val="00E470F2"/>
    <w:rsid w:val="00F7420F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paragraph" w:styleId="1">
    <w:name w:val="heading 1"/>
    <w:basedOn w:val="a"/>
    <w:link w:val="10"/>
    <w:uiPriority w:val="9"/>
    <w:qFormat/>
    <w:rsid w:val="00F74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2021-09-28T09:32:00Z</dcterms:created>
  <dcterms:modified xsi:type="dcterms:W3CDTF">2021-09-28T14:47:00Z</dcterms:modified>
</cp:coreProperties>
</file>