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Default="0016415E" w:rsidP="00164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E">
        <w:rPr>
          <w:rFonts w:ascii="Times New Roman" w:hAnsi="Times New Roman" w:cs="Times New Roman"/>
          <w:b/>
          <w:sz w:val="24"/>
          <w:szCs w:val="24"/>
        </w:rPr>
        <w:t>Подведение итогов Всероссийского конкурса «Мои родители работают в полиции»</w:t>
      </w:r>
    </w:p>
    <w:p w:rsidR="0016415E" w:rsidRDefault="0016415E" w:rsidP="00164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15E" w:rsidRPr="0016415E" w:rsidRDefault="0016415E" w:rsidP="0016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5E">
        <w:rPr>
          <w:rFonts w:ascii="Times New Roman" w:hAnsi="Times New Roman" w:cs="Times New Roman"/>
          <w:sz w:val="24"/>
          <w:szCs w:val="24"/>
        </w:rPr>
        <w:t>23 октября благочинный церквей Павлово-Посадского округа священник Александр Анохин совместно с председателем Общественного совета при Межмуниципальном отделе МВД России «Павлово-Посадский»</w:t>
      </w:r>
      <w:r>
        <w:rPr>
          <w:rFonts w:ascii="Times New Roman" w:hAnsi="Times New Roman" w:cs="Times New Roman"/>
          <w:sz w:val="24"/>
          <w:szCs w:val="24"/>
        </w:rPr>
        <w:t xml:space="preserve"> Волковым Е.Б.</w:t>
      </w:r>
      <w:r w:rsidRPr="0016415E">
        <w:rPr>
          <w:rFonts w:ascii="Times New Roman" w:hAnsi="Times New Roman" w:cs="Times New Roman"/>
          <w:sz w:val="24"/>
          <w:szCs w:val="24"/>
        </w:rPr>
        <w:t xml:space="preserve"> принял участие в подведении итогов Всероссийского конкурса «Мои родители работают в полиции»</w:t>
      </w:r>
      <w:proofErr w:type="gramStart"/>
      <w:r w:rsidRPr="001641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Юным победителям были вручены грамоты и памятные подарки от Павлово-Посадского благочиния.</w:t>
      </w:r>
    </w:p>
    <w:sectPr w:rsidR="0016415E" w:rsidRPr="0016415E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5E"/>
    <w:rsid w:val="0016415E"/>
    <w:rsid w:val="006F1EBC"/>
    <w:rsid w:val="00A47CB6"/>
    <w:rsid w:val="00DC05A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2021-10-23T12:07:00Z</dcterms:created>
  <dcterms:modified xsi:type="dcterms:W3CDTF">2021-10-23T12:15:00Z</dcterms:modified>
</cp:coreProperties>
</file>