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BD" w:rsidRPr="005C7185" w:rsidRDefault="005C7185" w:rsidP="005C71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315A04" w:rsidRPr="005C7185">
        <w:rPr>
          <w:rFonts w:ascii="Times New Roman" w:hAnsi="Times New Roman" w:cs="Times New Roman"/>
          <w:b/>
          <w:sz w:val="24"/>
          <w:szCs w:val="24"/>
        </w:rPr>
        <w:t xml:space="preserve">День деревни </w:t>
      </w:r>
      <w:proofErr w:type="spellStart"/>
      <w:r w:rsidR="00315A04" w:rsidRPr="005C7185">
        <w:rPr>
          <w:rFonts w:ascii="Times New Roman" w:hAnsi="Times New Roman" w:cs="Times New Roman"/>
          <w:b/>
          <w:sz w:val="24"/>
          <w:szCs w:val="24"/>
        </w:rPr>
        <w:t>Грибаново</w:t>
      </w:r>
      <w:proofErr w:type="spellEnd"/>
      <w:r w:rsidR="00315A04" w:rsidRPr="005C7185">
        <w:rPr>
          <w:rFonts w:ascii="Times New Roman" w:hAnsi="Times New Roman" w:cs="Times New Roman"/>
          <w:b/>
          <w:sz w:val="24"/>
          <w:szCs w:val="24"/>
        </w:rPr>
        <w:t xml:space="preserve"> Павлово-Посадского городского округ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315A04" w:rsidRPr="005C7185" w:rsidRDefault="005C7185" w:rsidP="005C7185">
      <w:pPr>
        <w:jc w:val="both"/>
        <w:rPr>
          <w:rFonts w:ascii="Times New Roman" w:hAnsi="Times New Roman" w:cs="Times New Roman"/>
          <w:sz w:val="24"/>
          <w:szCs w:val="24"/>
        </w:rPr>
      </w:pPr>
      <w:r w:rsidRPr="005C7185">
        <w:rPr>
          <w:rFonts w:ascii="Times New Roman" w:hAnsi="Times New Roman" w:cs="Times New Roman"/>
          <w:sz w:val="24"/>
          <w:szCs w:val="24"/>
        </w:rPr>
        <w:t>25 июля у часовни в де</w:t>
      </w:r>
      <w:r w:rsidR="00315A04" w:rsidRPr="005C7185">
        <w:rPr>
          <w:rFonts w:ascii="Times New Roman" w:hAnsi="Times New Roman" w:cs="Times New Roman"/>
          <w:sz w:val="24"/>
          <w:szCs w:val="24"/>
        </w:rPr>
        <w:t>р</w:t>
      </w:r>
      <w:r w:rsidRPr="005C7185">
        <w:rPr>
          <w:rFonts w:ascii="Times New Roman" w:hAnsi="Times New Roman" w:cs="Times New Roman"/>
          <w:sz w:val="24"/>
          <w:szCs w:val="24"/>
        </w:rPr>
        <w:t>ев</w:t>
      </w:r>
      <w:r w:rsidR="00315A04" w:rsidRPr="005C7185">
        <w:rPr>
          <w:rFonts w:ascii="Times New Roman" w:hAnsi="Times New Roman" w:cs="Times New Roman"/>
          <w:sz w:val="24"/>
          <w:szCs w:val="24"/>
        </w:rPr>
        <w:t xml:space="preserve">не </w:t>
      </w:r>
      <w:proofErr w:type="spellStart"/>
      <w:r w:rsidR="00315A04" w:rsidRPr="005C7185">
        <w:rPr>
          <w:rFonts w:ascii="Times New Roman" w:hAnsi="Times New Roman" w:cs="Times New Roman"/>
          <w:sz w:val="24"/>
          <w:szCs w:val="24"/>
        </w:rPr>
        <w:t>Грибаново</w:t>
      </w:r>
      <w:proofErr w:type="spellEnd"/>
      <w:r w:rsidR="00315A04" w:rsidRPr="005C7185">
        <w:rPr>
          <w:rFonts w:ascii="Times New Roman" w:hAnsi="Times New Roman" w:cs="Times New Roman"/>
          <w:sz w:val="24"/>
          <w:szCs w:val="24"/>
        </w:rPr>
        <w:t xml:space="preserve"> Павлово-Посадского городского округа благочинный церквей Павлово-Посадского округа священник Александр Анохин</w:t>
      </w:r>
      <w:r w:rsidRPr="005C7185">
        <w:rPr>
          <w:rFonts w:ascii="Times New Roman" w:hAnsi="Times New Roman" w:cs="Times New Roman"/>
          <w:sz w:val="24"/>
          <w:szCs w:val="24"/>
        </w:rPr>
        <w:t xml:space="preserve"> совершил молебен по случаю дня деревни. В этот день из Казанского храма села Казанское к часовне традиционно был принесен образ Божией Матери «Казанская».</w:t>
      </w:r>
    </w:p>
    <w:sectPr w:rsidR="00315A04" w:rsidRPr="005C7185" w:rsidSect="00FF0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A04"/>
    <w:rsid w:val="00315A04"/>
    <w:rsid w:val="005C7185"/>
    <w:rsid w:val="006F1EBC"/>
    <w:rsid w:val="00963447"/>
    <w:rsid w:val="00A47CB6"/>
    <w:rsid w:val="00FF0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2021-07-25T15:47:00Z</dcterms:created>
  <dcterms:modified xsi:type="dcterms:W3CDTF">2021-07-25T16:01:00Z</dcterms:modified>
</cp:coreProperties>
</file>